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030E" w14:textId="77777777" w:rsidR="00114E84" w:rsidRDefault="00114E84" w:rsidP="0038055A">
      <w:pPr>
        <w:pStyle w:val="StandardWeb"/>
        <w:jc w:val="right"/>
      </w:pPr>
    </w:p>
    <w:p w14:paraId="6C486D3C" w14:textId="0C1FF8CF" w:rsidR="0038055A" w:rsidRDefault="0050784B" w:rsidP="0038055A">
      <w:pPr>
        <w:pStyle w:val="StandardWeb"/>
        <w:jc w:val="right"/>
      </w:pPr>
      <w:r w:rsidRPr="0050784B">
        <w:t>Sehr geehrte Eltern unserer Sebastiangrundschüler</w:t>
      </w:r>
      <w:r w:rsidR="00221D9A">
        <w:t xml:space="preserve">!                      </w:t>
      </w:r>
      <w:r w:rsidR="00855A18">
        <w:t>0</w:t>
      </w:r>
      <w:r w:rsidR="00755F26">
        <w:t>8</w:t>
      </w:r>
      <w:r w:rsidR="00221D9A">
        <w:t>.08.202</w:t>
      </w:r>
      <w:r w:rsidR="00855A18">
        <w:t>2</w:t>
      </w:r>
    </w:p>
    <w:p w14:paraId="5CBD89C4" w14:textId="77777777" w:rsidR="0038055A" w:rsidRPr="0038055A" w:rsidRDefault="0038055A" w:rsidP="0038055A">
      <w:pPr>
        <w:pStyle w:val="StandardWeb"/>
        <w:jc w:val="right"/>
        <w:rPr>
          <w:sz w:val="2"/>
          <w:szCs w:val="2"/>
        </w:rPr>
      </w:pPr>
    </w:p>
    <w:p w14:paraId="74A33BCF" w14:textId="12C6B633" w:rsidR="00221D9A" w:rsidRDefault="00221D9A" w:rsidP="00221D9A">
      <w:pPr>
        <w:pStyle w:val="StandardWeb"/>
        <w:spacing w:line="360" w:lineRule="auto"/>
      </w:pPr>
      <w:r>
        <w:t xml:space="preserve">Ich hoffe Sie konnten die Ferien genießen und hatten schöne Momente mit Ihren Kindern. </w:t>
      </w:r>
    </w:p>
    <w:p w14:paraId="187B6F2A" w14:textId="77777777" w:rsidR="00855A18" w:rsidRDefault="00221D9A" w:rsidP="00221D9A">
      <w:pPr>
        <w:pStyle w:val="StandardWeb"/>
        <w:spacing w:line="360" w:lineRule="auto"/>
      </w:pPr>
      <w:r>
        <w:t>Am Mittwoch dem 1</w:t>
      </w:r>
      <w:r w:rsidR="00855A18">
        <w:t>0</w:t>
      </w:r>
      <w:r>
        <w:t>.08. starten wir nun ins Schuljahr 202</w:t>
      </w:r>
      <w:r w:rsidR="00855A18">
        <w:t>2</w:t>
      </w:r>
      <w:r>
        <w:t>/2</w:t>
      </w:r>
      <w:r w:rsidR="00855A18">
        <w:t>3</w:t>
      </w:r>
      <w:r>
        <w:t xml:space="preserve">. </w:t>
      </w:r>
    </w:p>
    <w:p w14:paraId="534A0258" w14:textId="165D0F8F" w:rsidR="00957E2F" w:rsidRDefault="00957E2F" w:rsidP="00957E2F">
      <w:pPr>
        <w:pStyle w:val="StandardWeb"/>
        <w:spacing w:line="360" w:lineRule="auto"/>
      </w:pPr>
      <w:r>
        <w:t>Der Unterricht startet wie gewohnt um 8:00 Uhr und endet für alle Kinder um 11:35 Uhr. Wir werden Ferienerlebnisse besprechen und organisatorische Dinge zu Stundenplänen oder Schulbüchern etc. klären. Am Mittwoch findet noch kein Sportunterricht statt. Bus- und Bulliunternehmen sind über die Schulschlusszeiten informiert. Die OGS weiß selbstverständlich Bescheid.</w:t>
      </w:r>
    </w:p>
    <w:p w14:paraId="48D00911" w14:textId="77777777" w:rsidR="00957E2F" w:rsidRDefault="00957E2F" w:rsidP="00957E2F">
      <w:pPr>
        <w:pStyle w:val="StandardWeb"/>
        <w:spacing w:line="360" w:lineRule="auto"/>
      </w:pPr>
      <w:r>
        <w:t>Der Musikschulunterricht der angemeldeten Kinder startet erst in der Woche ab dem 18.08.2022, eine Einladung hierzu erfolgt separat über die Musikschule.</w:t>
      </w:r>
    </w:p>
    <w:p w14:paraId="59B4950A" w14:textId="4DFB9D58" w:rsidR="00957E2F" w:rsidRDefault="00957E2F" w:rsidP="00957E2F">
      <w:pPr>
        <w:pStyle w:val="StandardWeb"/>
        <w:spacing w:line="360" w:lineRule="auto"/>
      </w:pPr>
      <w:r>
        <w:t xml:space="preserve">Über alle weiteren freiwilligen AG Angebote werden wir Sie, bzw. Ihr Kind in den nächsten Tagen informieren. </w:t>
      </w:r>
    </w:p>
    <w:p w14:paraId="7FC68868" w14:textId="77777777" w:rsidR="00957E2F" w:rsidRDefault="00957E2F" w:rsidP="00957E2F">
      <w:pPr>
        <w:pStyle w:val="StandardWeb"/>
        <w:spacing w:line="360" w:lineRule="auto"/>
      </w:pPr>
      <w:r>
        <w:t xml:space="preserve">Die Terminübersicht für das 2. Halbjahr werden wir Ihnen in Kürze per Mail zusenden. Zudem wird die Übersicht auf unserer Homepage </w:t>
      </w:r>
      <w:hyperlink r:id="rId8" w:history="1">
        <w:r w:rsidRPr="00EC2402">
          <w:rPr>
            <w:rStyle w:val="Hyperlink"/>
          </w:rPr>
          <w:t>www.sebastianschule-osterwick.de</w:t>
        </w:r>
      </w:hyperlink>
      <w:r>
        <w:t xml:space="preserve"> zu finden sein und dort auch regelmäßig aktualisiert.</w:t>
      </w:r>
    </w:p>
    <w:p w14:paraId="5C5C8D44" w14:textId="0D7E5641" w:rsidR="001A1C86" w:rsidRDefault="00855A18" w:rsidP="00221D9A">
      <w:pPr>
        <w:pStyle w:val="StandardWeb"/>
        <w:spacing w:line="360" w:lineRule="auto"/>
      </w:pPr>
      <w:r>
        <w:t xml:space="preserve">Wie Sie den Medien bestimmt schon entnehmen konnten, starten die Schulen in NRW mit </w:t>
      </w:r>
      <w:r w:rsidRPr="001A1C86">
        <w:rPr>
          <w:b/>
          <w:bCs/>
          <w:u w:val="single"/>
        </w:rPr>
        <w:t>einer Maskenempfehlung und anlassbezogenen Coronatestungen.</w:t>
      </w:r>
      <w:r>
        <w:t xml:space="preserve"> </w:t>
      </w:r>
      <w:r w:rsidR="001A1C86">
        <w:t>Jedes Kind bekommt am ersten Schultag drei Selbsttests ausgehändigt, die im Bedarfsfall Zuhause genutzt werden sollen.</w:t>
      </w:r>
      <w:r w:rsidR="00957E2F">
        <w:t xml:space="preserve"> Bedarfsfall bedeutet entweder, dass ein direktes Familienmitglied positiv getestet wurde, oder, dass das Kinder selbst Symptome zeigt. In beiden Fällen bitten wir darum, mit uns Kontakt aufzunehmen, damit wir das weitere Vorgehen besprechen können.</w:t>
      </w:r>
      <w:r w:rsidR="001A1C86">
        <w:t xml:space="preserve"> </w:t>
      </w:r>
    </w:p>
    <w:p w14:paraId="7B495DEE" w14:textId="5CBD3E44" w:rsidR="00114E84" w:rsidRDefault="00855A18" w:rsidP="00221D9A">
      <w:pPr>
        <w:pStyle w:val="StandardWeb"/>
        <w:spacing w:line="360" w:lineRule="auto"/>
      </w:pPr>
      <w:r w:rsidRPr="00114E84">
        <w:rPr>
          <w:b/>
          <w:bCs/>
        </w:rPr>
        <w:t xml:space="preserve">Am ersten Schultag </w:t>
      </w:r>
      <w:r w:rsidRPr="00114E84">
        <w:rPr>
          <w:b/>
          <w:bCs/>
          <w:u w:val="single"/>
        </w:rPr>
        <w:t>besteht für jedes Kind die Möglichkeit</w:t>
      </w:r>
      <w:r w:rsidRPr="00114E84">
        <w:rPr>
          <w:b/>
          <w:bCs/>
        </w:rPr>
        <w:t>, sich in der Schule selbst auf das Virus zu testen.</w:t>
      </w:r>
      <w:r>
        <w:t xml:space="preserve"> Die Testung</w:t>
      </w:r>
      <w:r w:rsidR="001A1C86">
        <w:t xml:space="preserve"> bzw. die Kontaktaufnahme im „positiven Fall“ erfolgt im bekannten Prozedere. </w:t>
      </w:r>
    </w:p>
    <w:p w14:paraId="3557AC15" w14:textId="33248BA5" w:rsidR="0038055A" w:rsidRDefault="0038055A" w:rsidP="00221D9A">
      <w:pPr>
        <w:pStyle w:val="StandardWeb"/>
        <w:spacing w:line="360" w:lineRule="auto"/>
      </w:pPr>
      <w:r>
        <w:t>Falls es weitere Fragen zum Start in das neue Schuljahr gibt, melden Sie sich gerne.</w:t>
      </w:r>
      <w:r w:rsidR="00F54DD9">
        <w:t xml:space="preserve"> </w:t>
      </w:r>
    </w:p>
    <w:p w14:paraId="43FAB8CC" w14:textId="192F5944" w:rsidR="0038055A" w:rsidRDefault="0038055A" w:rsidP="00221D9A">
      <w:pPr>
        <w:pStyle w:val="StandardWeb"/>
        <w:spacing w:line="360" w:lineRule="auto"/>
      </w:pPr>
      <w:r>
        <w:t>Auf ein gutes Schuljahr 202</w:t>
      </w:r>
      <w:r w:rsidR="00114E84">
        <w:t>2</w:t>
      </w:r>
      <w:r>
        <w:t>/2</w:t>
      </w:r>
      <w:r w:rsidR="00114E84">
        <w:t>3</w:t>
      </w:r>
    </w:p>
    <w:p w14:paraId="263463A6" w14:textId="6E97624A" w:rsidR="00171046" w:rsidRDefault="0038055A" w:rsidP="00957E2F">
      <w:pPr>
        <w:pStyle w:val="StandardWeb"/>
        <w:spacing w:line="360" w:lineRule="auto"/>
      </w:pPr>
      <w:r>
        <w:t>Thomas Middelber</w:t>
      </w:r>
      <w:r w:rsidR="00114E84">
        <w:t>g</w:t>
      </w:r>
    </w:p>
    <w:p w14:paraId="1F1D468C" w14:textId="77777777" w:rsidR="00171046" w:rsidRDefault="00171046" w:rsidP="00171046"/>
    <w:sectPr w:rsidR="00171046" w:rsidSect="00114E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258"/>
    <w:multiLevelType w:val="hybridMultilevel"/>
    <w:tmpl w:val="820A4C8A"/>
    <w:lvl w:ilvl="0" w:tplc="9FECB9C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B818CA"/>
    <w:multiLevelType w:val="hybridMultilevel"/>
    <w:tmpl w:val="5D16A7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74701902">
    <w:abstractNumId w:val="1"/>
  </w:num>
  <w:num w:numId="2" w16cid:durableId="196427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4B"/>
    <w:rsid w:val="00114E84"/>
    <w:rsid w:val="00171046"/>
    <w:rsid w:val="00194B87"/>
    <w:rsid w:val="001A1C86"/>
    <w:rsid w:val="00221D9A"/>
    <w:rsid w:val="0038055A"/>
    <w:rsid w:val="00484644"/>
    <w:rsid w:val="0050784B"/>
    <w:rsid w:val="00755F26"/>
    <w:rsid w:val="00814402"/>
    <w:rsid w:val="00855A18"/>
    <w:rsid w:val="00957E2F"/>
    <w:rsid w:val="00AC4A3C"/>
    <w:rsid w:val="00F54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4B5C"/>
  <w15:chartTrackingRefBased/>
  <w15:docId w15:val="{D2248BB0-8B48-4DD2-8EBC-3B6A8646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784B"/>
    <w:pPr>
      <w:ind w:left="720"/>
      <w:contextualSpacing/>
    </w:pPr>
  </w:style>
  <w:style w:type="paragraph" w:styleId="StandardWeb">
    <w:name w:val="Normal (Web)"/>
    <w:basedOn w:val="Standard"/>
    <w:uiPriority w:val="99"/>
    <w:unhideWhenUsed/>
    <w:rsid w:val="001710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C4A3C"/>
    <w:rPr>
      <w:color w:val="0563C1" w:themeColor="hyperlink"/>
      <w:u w:val="single"/>
    </w:rPr>
  </w:style>
  <w:style w:type="character" w:styleId="NichtaufgelsteErwhnung">
    <w:name w:val="Unresolved Mention"/>
    <w:basedOn w:val="Absatz-Standardschriftart"/>
    <w:uiPriority w:val="99"/>
    <w:semiHidden/>
    <w:unhideWhenUsed/>
    <w:rsid w:val="00AC4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5589">
      <w:bodyDiv w:val="1"/>
      <w:marLeft w:val="0"/>
      <w:marRight w:val="0"/>
      <w:marTop w:val="0"/>
      <w:marBottom w:val="0"/>
      <w:divBdr>
        <w:top w:val="none" w:sz="0" w:space="0" w:color="auto"/>
        <w:left w:val="none" w:sz="0" w:space="0" w:color="auto"/>
        <w:bottom w:val="none" w:sz="0" w:space="0" w:color="auto"/>
        <w:right w:val="none" w:sz="0" w:space="0" w:color="auto"/>
      </w:divBdr>
    </w:div>
    <w:div w:id="709382740">
      <w:bodyDiv w:val="1"/>
      <w:marLeft w:val="0"/>
      <w:marRight w:val="0"/>
      <w:marTop w:val="0"/>
      <w:marBottom w:val="0"/>
      <w:divBdr>
        <w:top w:val="none" w:sz="0" w:space="0" w:color="auto"/>
        <w:left w:val="none" w:sz="0" w:space="0" w:color="auto"/>
        <w:bottom w:val="none" w:sz="0" w:space="0" w:color="auto"/>
        <w:right w:val="none" w:sz="0" w:space="0" w:color="auto"/>
      </w:divBdr>
      <w:divsChild>
        <w:div w:id="1799490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bastianschule-osterwick.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FD50C68EF35594394A9DBA9701F83DF" ma:contentTypeVersion="11" ma:contentTypeDescription="Ein neues Dokument erstellen." ma:contentTypeScope="" ma:versionID="bd54f31cee9375d61bed58107db2d7e7">
  <xsd:schema xmlns:xsd="http://www.w3.org/2001/XMLSchema" xmlns:xs="http://www.w3.org/2001/XMLSchema" xmlns:p="http://schemas.microsoft.com/office/2006/metadata/properties" xmlns:ns2="30a37b45-a693-421a-a836-32c6e321c2c8" xmlns:ns3="6e84c544-df2e-4b42-810f-807546c6f43f" targetNamespace="http://schemas.microsoft.com/office/2006/metadata/properties" ma:root="true" ma:fieldsID="0e8805207f77374bf6ce5da281a8bcc2" ns2:_="" ns3:_="">
    <xsd:import namespace="30a37b45-a693-421a-a836-32c6e321c2c8"/>
    <xsd:import namespace="6e84c544-df2e-4b42-810f-807546c6f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37b45-a693-421a-a836-32c6e321c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4c544-df2e-4b42-810f-807546c6f43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BAD7D-5866-42C3-99B0-C4F64F3F54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186D7-C914-4C29-9E5C-438BB436A203}">
  <ds:schemaRefs>
    <ds:schemaRef ds:uri="http://schemas.microsoft.com/sharepoint/v3/contenttype/forms"/>
  </ds:schemaRefs>
</ds:datastoreItem>
</file>

<file path=customXml/itemProps3.xml><?xml version="1.0" encoding="utf-8"?>
<ds:datastoreItem xmlns:ds="http://schemas.openxmlformats.org/officeDocument/2006/customXml" ds:itemID="{492D2041-9C00-42C7-B79A-BED608963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37b45-a693-421a-a836-32c6e321c2c8"/>
    <ds:schemaRef ds:uri="6e84c544-df2e-4b42-810f-807546c6f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Middelberg</dc:creator>
  <cp:keywords/>
  <dc:description/>
  <cp:lastModifiedBy>Thomas Middelberg</cp:lastModifiedBy>
  <cp:revision>6</cp:revision>
  <dcterms:created xsi:type="dcterms:W3CDTF">2022-08-05T12:44:00Z</dcterms:created>
  <dcterms:modified xsi:type="dcterms:W3CDTF">2022-08-05T13:04:00Z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0x0101006FD50C68EF35594394A9DBA9701F83DF</vt:lpwstr>
  </property>
</Properties>
</file>